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DEE" w:rsidRPr="00036DEE" w:rsidRDefault="00036DEE" w:rsidP="001D5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36DEE" w:rsidRPr="00036DEE" w:rsidRDefault="00036DEE" w:rsidP="001D5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36DEE" w:rsidRPr="00036DEE" w:rsidRDefault="00036DEE" w:rsidP="00036DEE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Рассмотрено на МО</w:t>
      </w:r>
    </w:p>
    <w:p w:rsidR="00036DEE" w:rsidRPr="00036DEE" w:rsidRDefault="00036DEE" w:rsidP="00036DEE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</w:t>
      </w:r>
      <w:r w:rsidR="00B7110A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Дата 09.09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>.20</w:t>
      </w:r>
      <w:r w:rsidR="00B7110A">
        <w:rPr>
          <w:rFonts w:ascii="Times New Roman" w:hAnsi="Times New Roman" w:cs="Times New Roman"/>
          <w:bCs/>
          <w:iCs/>
          <w:sz w:val="24"/>
          <w:szCs w:val="24"/>
        </w:rPr>
        <w:t>20</w:t>
      </w:r>
    </w:p>
    <w:p w:rsidR="00036DEE" w:rsidRPr="00036DEE" w:rsidRDefault="00036DEE" w:rsidP="00036DEE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</w:t>
      </w:r>
    </w:p>
    <w:p w:rsidR="00036DEE" w:rsidRPr="00036DEE" w:rsidRDefault="00036DEE" w:rsidP="00036DE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Контрольно – измерительные материалы промежуточной аттестации</w:t>
      </w:r>
    </w:p>
    <w:p w:rsidR="00036DEE" w:rsidRPr="00036DEE" w:rsidRDefault="00036DEE" w:rsidP="00036DE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iCs/>
          <w:sz w:val="24"/>
          <w:szCs w:val="24"/>
        </w:rPr>
        <w:t>Индивидуальному проекту</w:t>
      </w:r>
      <w:proofErr w:type="gramEnd"/>
      <w:r w:rsidRPr="00036DE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10 класс </w:t>
      </w:r>
    </w:p>
    <w:p w:rsidR="00036DEE" w:rsidRPr="00036DEE" w:rsidRDefault="00036DEE" w:rsidP="00036DEE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/>
          <w:bCs/>
          <w:iCs/>
          <w:sz w:val="24"/>
          <w:szCs w:val="24"/>
        </w:rPr>
        <w:t>Пояснительная записка.</w:t>
      </w:r>
    </w:p>
    <w:p w:rsidR="00036DEE" w:rsidRPr="00036DEE" w:rsidRDefault="00036DEE" w:rsidP="00036D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Промежуточная аттестация по 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индивидуальному проекту</w:t>
      </w:r>
      <w:proofErr w:type="gramEnd"/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в 10классе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№1 от 31.08.20</w:t>
      </w:r>
      <w:r w:rsidR="00B7110A">
        <w:rPr>
          <w:rFonts w:ascii="Times New Roman" w:hAnsi="Times New Roman" w:cs="Times New Roman"/>
          <w:bCs/>
          <w:iCs/>
          <w:sz w:val="24"/>
          <w:szCs w:val="24"/>
        </w:rPr>
        <w:t>20</w:t>
      </w:r>
      <w:bookmarkStart w:id="0" w:name="_GoBack"/>
      <w:bookmarkEnd w:id="0"/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года) и утвержденного приказом №207/4 от 31.08.20</w:t>
      </w:r>
      <w:r w:rsidR="00B7110A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036DEE" w:rsidRPr="00036DEE" w:rsidRDefault="00036DEE" w:rsidP="00036D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Форма проведения - тест содержит </w:t>
      </w:r>
      <w:r>
        <w:rPr>
          <w:rFonts w:ascii="Times New Roman" w:hAnsi="Times New Roman" w:cs="Times New Roman"/>
          <w:bCs/>
          <w:iCs/>
          <w:sz w:val="24"/>
          <w:szCs w:val="24"/>
        </w:rPr>
        <w:t>10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заданий, которые различаются как формой представления, так и уровнем сложности. Работа включает следующие типы заданий: </w:t>
      </w:r>
    </w:p>
    <w:p w:rsidR="00036DEE" w:rsidRPr="00036DEE" w:rsidRDefault="00036DEE" w:rsidP="00036D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>1) 1-</w:t>
      </w:r>
      <w:r w:rsidR="00CB4232">
        <w:rPr>
          <w:rFonts w:ascii="Times New Roman" w:hAnsi="Times New Roman" w:cs="Times New Roman"/>
          <w:bCs/>
          <w:iCs/>
          <w:sz w:val="24"/>
          <w:szCs w:val="24"/>
        </w:rPr>
        <w:t>5  Задания с выбором одного варианта  ответа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036DEE" w:rsidRPr="00036DEE" w:rsidRDefault="00036DEE" w:rsidP="00036D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2)  </w:t>
      </w:r>
      <w:r w:rsidR="00CB4232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>задания на соотнесение</w:t>
      </w:r>
    </w:p>
    <w:p w:rsidR="00036DEE" w:rsidRPr="00036DEE" w:rsidRDefault="00036DEE" w:rsidP="00036D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>3)</w:t>
      </w:r>
      <w:r>
        <w:rPr>
          <w:rFonts w:ascii="Times New Roman" w:hAnsi="Times New Roman" w:cs="Times New Roman"/>
          <w:bCs/>
          <w:iCs/>
          <w:sz w:val="24"/>
          <w:szCs w:val="24"/>
        </w:rPr>
        <w:t>7</w:t>
      </w:r>
      <w:r w:rsidR="00CB4232">
        <w:rPr>
          <w:rFonts w:ascii="Times New Roman" w:hAnsi="Times New Roman" w:cs="Times New Roman"/>
          <w:bCs/>
          <w:iCs/>
          <w:sz w:val="24"/>
          <w:szCs w:val="24"/>
        </w:rPr>
        <w:t>, 8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 задания с множественным выбором ответа </w:t>
      </w:r>
    </w:p>
    <w:p w:rsidR="00036DEE" w:rsidRPr="00036DEE" w:rsidRDefault="00036DEE" w:rsidP="00036D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4) </w:t>
      </w:r>
      <w:r w:rsidR="00CB4232">
        <w:rPr>
          <w:rFonts w:ascii="Times New Roman" w:hAnsi="Times New Roman" w:cs="Times New Roman"/>
          <w:bCs/>
          <w:iCs/>
          <w:sz w:val="24"/>
          <w:szCs w:val="24"/>
        </w:rPr>
        <w:t>9, 11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 задание  с составлением своего ответа</w:t>
      </w:r>
    </w:p>
    <w:p w:rsidR="00036DEE" w:rsidRPr="00036DEE" w:rsidRDefault="00036DEE" w:rsidP="00036D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5) </w:t>
      </w:r>
      <w:r w:rsidR="00CB4232">
        <w:rPr>
          <w:rFonts w:ascii="Times New Roman" w:hAnsi="Times New Roman" w:cs="Times New Roman"/>
          <w:bCs/>
          <w:iCs/>
          <w:sz w:val="24"/>
          <w:szCs w:val="24"/>
        </w:rPr>
        <w:t>10</w:t>
      </w:r>
      <w:r w:rsidRPr="00036DEE">
        <w:rPr>
          <w:rFonts w:ascii="Times New Roman" w:hAnsi="Times New Roman" w:cs="Times New Roman"/>
          <w:bCs/>
          <w:iCs/>
          <w:sz w:val="24"/>
          <w:szCs w:val="24"/>
        </w:rPr>
        <w:t xml:space="preserve">задания на </w:t>
      </w:r>
      <w:r w:rsidR="00CB4232">
        <w:rPr>
          <w:rFonts w:ascii="Times New Roman" w:hAnsi="Times New Roman" w:cs="Times New Roman"/>
          <w:bCs/>
          <w:iCs/>
          <w:sz w:val="24"/>
          <w:szCs w:val="24"/>
        </w:rPr>
        <w:t>установление последовательности</w:t>
      </w:r>
    </w:p>
    <w:p w:rsidR="00036DEE" w:rsidRPr="00036DEE" w:rsidRDefault="00036DEE" w:rsidP="00036DEE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036DEE">
        <w:rPr>
          <w:rFonts w:ascii="Times New Roman" w:hAnsi="Times New Roman" w:cs="Times New Roman"/>
          <w:bCs/>
          <w:iCs/>
          <w:sz w:val="24"/>
          <w:szCs w:val="24"/>
        </w:rPr>
        <w:t>Разделы учебного предмета - Работа охватывает весь учебный материал, изученный в 10 классе</w:t>
      </w:r>
    </w:p>
    <w:p w:rsidR="00036DEE" w:rsidRPr="00036DEE" w:rsidRDefault="00036DEE" w:rsidP="00036DEE">
      <w:pPr>
        <w:jc w:val="center"/>
        <w:rPr>
          <w:rFonts w:ascii="Arial" w:eastAsia="Times New Roman" w:hAnsi="Arial" w:cs="Arial"/>
          <w:b/>
          <w:sz w:val="24"/>
          <w:szCs w:val="24"/>
        </w:rPr>
      </w:pPr>
      <w:r w:rsidRPr="00036DEE">
        <w:rPr>
          <w:rFonts w:ascii="Arial" w:eastAsia="Times New Roman" w:hAnsi="Arial" w:cs="Arial"/>
          <w:b/>
          <w:sz w:val="24"/>
          <w:szCs w:val="24"/>
        </w:rPr>
        <w:t>Перечень умений, проверяемых в данной работе.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862"/>
        <w:gridCol w:w="7709"/>
      </w:tblGrid>
      <w:tr w:rsidR="00036DEE" w:rsidRPr="00036DEE" w:rsidTr="00036DEE">
        <w:tc>
          <w:tcPr>
            <w:tcW w:w="1862" w:type="dxa"/>
          </w:tcPr>
          <w:p w:rsidR="00036DEE" w:rsidRPr="00036DEE" w:rsidRDefault="00094137" w:rsidP="00EA7CE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7709" w:type="dxa"/>
          </w:tcPr>
          <w:p w:rsidR="00036DEE" w:rsidRPr="00036DEE" w:rsidRDefault="00036DEE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DEE">
              <w:rPr>
                <w:rFonts w:ascii="Arial" w:hAnsi="Arial" w:cs="Arial"/>
                <w:b/>
                <w:sz w:val="24"/>
                <w:szCs w:val="24"/>
              </w:rPr>
              <w:t xml:space="preserve">Виды </w:t>
            </w:r>
            <w:proofErr w:type="gramStart"/>
            <w:r w:rsidRPr="00036DEE">
              <w:rPr>
                <w:rFonts w:ascii="Arial" w:hAnsi="Arial" w:cs="Arial"/>
                <w:b/>
                <w:sz w:val="24"/>
                <w:szCs w:val="24"/>
              </w:rPr>
              <w:t>деятельности</w:t>
            </w:r>
            <w:proofErr w:type="gramEnd"/>
            <w:r w:rsidRPr="00036DEE">
              <w:rPr>
                <w:rFonts w:ascii="Arial" w:hAnsi="Arial" w:cs="Arial"/>
                <w:b/>
                <w:sz w:val="24"/>
                <w:szCs w:val="24"/>
              </w:rPr>
              <w:t xml:space="preserve"> контролируемые заданиями </w:t>
            </w:r>
          </w:p>
        </w:tc>
      </w:tr>
      <w:tr w:rsidR="00036DEE" w:rsidRPr="00036DEE" w:rsidTr="00036DEE"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rFonts w:ascii="Calibri" w:hAnsi="Calibri" w:cs="Calibri"/>
                <w:color w:val="5A5A5A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Освоение основ проектной деятельности, умение классифицировать проекты;</w:t>
            </w:r>
          </w:p>
        </w:tc>
      </w:tr>
      <w:tr w:rsidR="00036DEE" w:rsidRPr="00036DEE" w:rsidTr="00036DEE"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rFonts w:ascii="Calibri" w:hAnsi="Calibri" w:cs="Calibri"/>
                <w:color w:val="5A5A5A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Умение формулировать цели и задачи проектной деятельности</w:t>
            </w:r>
            <w:r w:rsidRPr="00A069C3">
              <w:rPr>
                <w:color w:val="5A5A5A"/>
                <w:sz w:val="24"/>
                <w:szCs w:val="24"/>
              </w:rPr>
              <w:t>;</w:t>
            </w:r>
          </w:p>
        </w:tc>
      </w:tr>
      <w:tr w:rsidR="00036DEE" w:rsidRPr="00036DEE" w:rsidTr="00036DEE"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rFonts w:ascii="Calibri" w:hAnsi="Calibri" w:cs="Calibri"/>
                <w:color w:val="5A5A5A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Умения формулировать гипотезы, отбирать материал из информационных источников; анализировать полученные данные; делать выводы;</w:t>
            </w:r>
          </w:p>
        </w:tc>
      </w:tr>
      <w:tr w:rsidR="00036DEE" w:rsidRPr="00036DEE" w:rsidTr="00094137">
        <w:trPr>
          <w:trHeight w:val="793"/>
        </w:trPr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rFonts w:ascii="Calibri" w:hAnsi="Calibri" w:cs="Calibri"/>
                <w:color w:val="5A5A5A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Умение представлять, фиксировать информацию в различных знаковых системах</w:t>
            </w:r>
          </w:p>
        </w:tc>
      </w:tr>
      <w:tr w:rsidR="00036DEE" w:rsidRPr="00036DEE" w:rsidTr="00036DEE"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rFonts w:ascii="Calibri" w:hAnsi="Calibri" w:cs="Calibri"/>
                <w:color w:val="5A5A5A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Умение распознавать  методы исследования, формулировать вытекающие из исследования выводы;</w:t>
            </w:r>
          </w:p>
        </w:tc>
      </w:tr>
      <w:tr w:rsidR="00036DEE" w:rsidRPr="00036DEE" w:rsidTr="00036DEE"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rFonts w:ascii="Calibri" w:hAnsi="Calibri" w:cs="Calibri"/>
                <w:color w:val="5A5A5A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Умение отбирать адекватные методы исследования, проводить эксперименты,  формулировать вытекающие из исследования выводы и умозаключения;</w:t>
            </w:r>
          </w:p>
        </w:tc>
      </w:tr>
      <w:tr w:rsidR="00036DEE" w:rsidRPr="00036DEE" w:rsidTr="00036DEE">
        <w:tc>
          <w:tcPr>
            <w:tcW w:w="1862" w:type="dxa"/>
          </w:tcPr>
          <w:p w:rsidR="00036DEE" w:rsidRPr="00036DEE" w:rsidRDefault="00094137" w:rsidP="0009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709" w:type="dxa"/>
          </w:tcPr>
          <w:p w:rsidR="00036DEE" w:rsidRPr="00A069C3" w:rsidRDefault="00036DEE" w:rsidP="009B39EA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A069C3">
              <w:rPr>
                <w:color w:val="000000"/>
                <w:sz w:val="24"/>
                <w:szCs w:val="24"/>
              </w:rPr>
              <w:t>Умение планировать работу по реализации проектной (исследовательской) деятельности;</w:t>
            </w:r>
          </w:p>
        </w:tc>
      </w:tr>
    </w:tbl>
    <w:p w:rsidR="00036DEE" w:rsidRPr="00CB4232" w:rsidRDefault="00036DEE" w:rsidP="00036DEE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232">
        <w:rPr>
          <w:rFonts w:ascii="Times New Roman" w:eastAsia="Times New Roman" w:hAnsi="Times New Roman" w:cs="Times New Roman"/>
          <w:b/>
          <w:sz w:val="24"/>
          <w:szCs w:val="24"/>
        </w:rPr>
        <w:t>Структура теста с распределением заданий по уровню сложности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183"/>
        <w:gridCol w:w="3275"/>
        <w:gridCol w:w="3113"/>
      </w:tblGrid>
      <w:tr w:rsidR="00036DEE" w:rsidRPr="00CB4232" w:rsidTr="00036DEE">
        <w:tc>
          <w:tcPr>
            <w:tcW w:w="6458" w:type="dxa"/>
            <w:gridSpan w:val="2"/>
          </w:tcPr>
          <w:p w:rsidR="00036DEE" w:rsidRPr="00CB4232" w:rsidRDefault="00036DEE" w:rsidP="00EA7CEC">
            <w:pPr>
              <w:jc w:val="center"/>
              <w:rPr>
                <w:b/>
                <w:sz w:val="24"/>
                <w:szCs w:val="24"/>
              </w:rPr>
            </w:pPr>
            <w:r w:rsidRPr="00CB4232">
              <w:rPr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113" w:type="dxa"/>
          </w:tcPr>
          <w:p w:rsidR="00036DEE" w:rsidRPr="00CB4232" w:rsidRDefault="00036DEE" w:rsidP="00EA7CEC">
            <w:pPr>
              <w:jc w:val="center"/>
              <w:rPr>
                <w:b/>
                <w:sz w:val="24"/>
                <w:szCs w:val="24"/>
              </w:rPr>
            </w:pPr>
            <w:r w:rsidRPr="00CB4232">
              <w:rPr>
                <w:b/>
                <w:sz w:val="24"/>
                <w:szCs w:val="24"/>
              </w:rPr>
              <w:t>№ вопросов</w:t>
            </w:r>
          </w:p>
        </w:tc>
      </w:tr>
      <w:tr w:rsidR="00036DEE" w:rsidRPr="00CB4232" w:rsidTr="00036DEE">
        <w:tc>
          <w:tcPr>
            <w:tcW w:w="3183" w:type="dxa"/>
          </w:tcPr>
          <w:p w:rsidR="00036DEE" w:rsidRPr="00CB4232" w:rsidRDefault="00036DEE" w:rsidP="00EA7CEC">
            <w:pPr>
              <w:rPr>
                <w:sz w:val="24"/>
                <w:szCs w:val="24"/>
              </w:rPr>
            </w:pPr>
            <w:r w:rsidRPr="00CB4232">
              <w:rPr>
                <w:sz w:val="24"/>
                <w:szCs w:val="24"/>
                <w:lang w:val="en-US"/>
              </w:rPr>
              <w:t>I</w:t>
            </w:r>
            <w:r w:rsidRPr="00CB4232">
              <w:rPr>
                <w:sz w:val="24"/>
                <w:szCs w:val="24"/>
              </w:rPr>
              <w:t>.Базовый уровень</w:t>
            </w:r>
          </w:p>
        </w:tc>
        <w:tc>
          <w:tcPr>
            <w:tcW w:w="3275" w:type="dxa"/>
          </w:tcPr>
          <w:p w:rsidR="00036DEE" w:rsidRPr="00CB4232" w:rsidRDefault="00036DEE" w:rsidP="00EA7CEC">
            <w:pPr>
              <w:rPr>
                <w:sz w:val="24"/>
                <w:szCs w:val="24"/>
              </w:rPr>
            </w:pPr>
            <w:r w:rsidRPr="00CB4232">
              <w:rPr>
                <w:sz w:val="24"/>
                <w:szCs w:val="24"/>
              </w:rPr>
              <w:t>Воспроизводство знаний и умений</w:t>
            </w:r>
          </w:p>
        </w:tc>
        <w:tc>
          <w:tcPr>
            <w:tcW w:w="3113" w:type="dxa"/>
          </w:tcPr>
          <w:p w:rsidR="00036DEE" w:rsidRPr="00CB4232" w:rsidRDefault="00036DEE" w:rsidP="00CB4232">
            <w:pPr>
              <w:jc w:val="center"/>
              <w:rPr>
                <w:sz w:val="24"/>
                <w:szCs w:val="24"/>
              </w:rPr>
            </w:pPr>
            <w:r w:rsidRPr="00CB4232">
              <w:rPr>
                <w:sz w:val="24"/>
                <w:szCs w:val="24"/>
              </w:rPr>
              <w:t xml:space="preserve">1 – </w:t>
            </w:r>
            <w:r w:rsidR="00CB4232" w:rsidRPr="00CB4232">
              <w:rPr>
                <w:sz w:val="24"/>
                <w:szCs w:val="24"/>
              </w:rPr>
              <w:t>5</w:t>
            </w:r>
          </w:p>
        </w:tc>
      </w:tr>
      <w:tr w:rsidR="00036DEE" w:rsidRPr="00CB4232" w:rsidTr="00036DEE">
        <w:trPr>
          <w:trHeight w:val="384"/>
        </w:trPr>
        <w:tc>
          <w:tcPr>
            <w:tcW w:w="3183" w:type="dxa"/>
          </w:tcPr>
          <w:p w:rsidR="00036DEE" w:rsidRPr="00CB4232" w:rsidRDefault="00036DEE" w:rsidP="00EA7CEC">
            <w:pPr>
              <w:rPr>
                <w:sz w:val="24"/>
                <w:szCs w:val="24"/>
              </w:rPr>
            </w:pPr>
            <w:r w:rsidRPr="00CB4232">
              <w:rPr>
                <w:sz w:val="24"/>
                <w:szCs w:val="24"/>
                <w:lang w:val="en-US"/>
              </w:rPr>
              <w:t xml:space="preserve">II. </w:t>
            </w:r>
            <w:r w:rsidRPr="00CB4232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275" w:type="dxa"/>
          </w:tcPr>
          <w:p w:rsidR="00036DEE" w:rsidRPr="00CB4232" w:rsidRDefault="00036DEE" w:rsidP="00EA7CEC">
            <w:pPr>
              <w:rPr>
                <w:sz w:val="24"/>
                <w:szCs w:val="24"/>
              </w:rPr>
            </w:pPr>
            <w:r w:rsidRPr="00CB4232">
              <w:rPr>
                <w:sz w:val="24"/>
                <w:szCs w:val="24"/>
              </w:rPr>
              <w:t>Применение знаний и умений в знакомой или измененной ситуации</w:t>
            </w:r>
          </w:p>
        </w:tc>
        <w:tc>
          <w:tcPr>
            <w:tcW w:w="3113" w:type="dxa"/>
          </w:tcPr>
          <w:p w:rsidR="00036DEE" w:rsidRPr="00CB4232" w:rsidRDefault="00CB4232" w:rsidP="00EA7CEC">
            <w:pPr>
              <w:jc w:val="center"/>
              <w:rPr>
                <w:sz w:val="24"/>
                <w:szCs w:val="24"/>
              </w:rPr>
            </w:pPr>
            <w:r w:rsidRPr="00CB4232">
              <w:rPr>
                <w:sz w:val="24"/>
                <w:szCs w:val="24"/>
              </w:rPr>
              <w:t>6-11</w:t>
            </w:r>
          </w:p>
        </w:tc>
      </w:tr>
    </w:tbl>
    <w:p w:rsidR="00036DEE" w:rsidRDefault="00036DEE" w:rsidP="001D51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094137" w:rsidRPr="00094137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b/>
          <w:color w:val="212121"/>
          <w:sz w:val="24"/>
          <w:szCs w:val="24"/>
          <w:shd w:val="clear" w:color="auto" w:fill="FFFFFF"/>
        </w:rPr>
      </w:pPr>
      <w:r w:rsidRPr="00094137">
        <w:rPr>
          <w:rFonts w:ascii="Times New Roman" w:eastAsia="Times New Roman" w:hAnsi="Times New Roman" w:cs="Times New Roman"/>
          <w:b/>
          <w:color w:val="212121"/>
          <w:sz w:val="24"/>
          <w:szCs w:val="24"/>
          <w:shd w:val="clear" w:color="auto" w:fill="FFFFFF"/>
        </w:rPr>
        <w:lastRenderedPageBreak/>
        <w:t>1.В качестве результата творческого проекта может выступать: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1</w:t>
      </w:r>
      <w:r w:rsidRPr="00036DE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 сценарий праздника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2</w:t>
      </w:r>
      <w:r w:rsidRPr="00036DE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 выставка рисунков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3</w:t>
      </w:r>
      <w:r w:rsidRPr="00036DE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 создание сайта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4 </w:t>
      </w:r>
      <w:r w:rsidRPr="00036DEE">
        <w:rPr>
          <w:rFonts w:ascii="Times New Roman" w:eastAsia="Times New Roman" w:hAnsi="Times New Roman" w:cs="Times New Roman"/>
          <w:color w:val="212121"/>
          <w:sz w:val="24"/>
          <w:szCs w:val="24"/>
          <w:shd w:val="clear" w:color="auto" w:fill="FFFFFF"/>
        </w:rPr>
        <w:t> все ответы верны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94137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2.Метод исследования - это...</w:t>
      </w: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1то, что находится в границах объекта исследования в определенном аспекте рассмотрения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2точка зрения, с </w:t>
      </w:r>
      <w:proofErr w:type="gramStart"/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позиции</w:t>
      </w:r>
      <w:proofErr w:type="gramEnd"/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которой рассматриваются или воспринимаются те или иные предметы, понятия, явления</w:t>
      </w:r>
    </w:p>
    <w:p w:rsidR="00094137" w:rsidRPr="00036DEE" w:rsidRDefault="00094137" w:rsidP="000941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3.инструмент для добывания фактического материала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 w:rsidRPr="00094137">
        <w:rPr>
          <w:b/>
        </w:rPr>
        <w:t>3.</w:t>
      </w:r>
      <w:r w:rsidRPr="00094137">
        <w:rPr>
          <w:rFonts w:ascii="Arial" w:hAnsi="Arial" w:cs="Arial"/>
          <w:b/>
          <w:color w:val="000000"/>
          <w:sz w:val="21"/>
          <w:szCs w:val="21"/>
        </w:rPr>
        <w:t xml:space="preserve"> Проект – это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1.самостоятельная исследовательская деятельность, направленная на достижение поставленной цели или проблемы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2.общественное представление чего-либо нового, недавно появившегося, созданного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3.это развернутое устное изложение какой-либо темы, сделанное публично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94137">
        <w:rPr>
          <w:b/>
          <w:color w:val="000000"/>
        </w:rPr>
        <w:t>4.Что является показателем ис</w:t>
      </w:r>
      <w:r>
        <w:rPr>
          <w:b/>
          <w:color w:val="000000"/>
        </w:rPr>
        <w:t>следовательского этапа проекта?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1.актуальность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2.тематика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3.исследование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094137">
        <w:rPr>
          <w:b/>
          <w:color w:val="000000"/>
        </w:rPr>
        <w:t>5.Практико – ориентированный  проект - это: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b/>
          <w:bCs/>
          <w:color w:val="000000"/>
        </w:rPr>
        <w:t>1.</w:t>
      </w:r>
      <w:r w:rsidRPr="00094137">
        <w:rPr>
          <w:color w:val="000000"/>
        </w:rPr>
        <w:t>сбор информации о каком-нибудь объекте, явлении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2.доказательство или опровержение гипотезы</w:t>
      </w:r>
    </w:p>
    <w:p w:rsidR="00094137" w:rsidRPr="00094137" w:rsidRDefault="00094137" w:rsidP="0009413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094137">
        <w:rPr>
          <w:color w:val="000000"/>
        </w:rPr>
        <w:t>3.решение практических задач заказчика проекта</w:t>
      </w:r>
    </w:p>
    <w:p w:rsidR="005F2495" w:rsidRPr="00036DEE" w:rsidRDefault="005F2495" w:rsidP="001D5164">
      <w:p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2495" w:rsidRPr="005F2495" w:rsidRDefault="005F2495" w:rsidP="005F249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r w:rsidRPr="005F2495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а. цель включает много задач</w:t>
      </w:r>
      <w:r w:rsidRPr="005F2495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</w:p>
    <w:p w:rsidR="005F2495" w:rsidRPr="005F2495" w:rsidRDefault="005F2495" w:rsidP="005F2495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24"/>
          <w:szCs w:val="24"/>
          <w:lang w:eastAsia="ru-RU"/>
        </w:rPr>
      </w:pPr>
      <w:proofErr w:type="gramStart"/>
      <w:r w:rsidRPr="005F2495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б</w:t>
      </w:r>
      <w:proofErr w:type="gramEnd"/>
      <w:r w:rsidRPr="005F2495">
        <w:rPr>
          <w:rFonts w:ascii="ff4" w:eastAsia="Times New Roman" w:hAnsi="ff4" w:cs="Times New Roman"/>
          <w:color w:val="000000"/>
          <w:sz w:val="24"/>
          <w:szCs w:val="24"/>
          <w:lang w:eastAsia="ru-RU"/>
        </w:rPr>
        <w:t>. цель не предполагает результат</w:t>
      </w:r>
      <w:r w:rsidRPr="005F2495">
        <w:rPr>
          <w:rFonts w:ascii="ff3" w:eastAsia="Times New Roman" w:hAnsi="ff3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, </w:t>
      </w:r>
    </w:p>
    <w:p w:rsidR="005F2495" w:rsidRPr="00094137" w:rsidRDefault="005F2495" w:rsidP="0009413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pacing w:val="-2"/>
          <w:sz w:val="24"/>
          <w:szCs w:val="24"/>
          <w:lang w:eastAsia="ru-RU"/>
        </w:rPr>
      </w:pPr>
      <w:r w:rsidRPr="005F2495">
        <w:rPr>
          <w:rFonts w:ascii="ff4" w:eastAsia="Times New Roman" w:hAnsi="ff4" w:cs="Times New Roman"/>
          <w:color w:val="000000"/>
          <w:spacing w:val="-2"/>
          <w:sz w:val="24"/>
          <w:szCs w:val="24"/>
          <w:lang w:eastAsia="ru-RU"/>
        </w:rPr>
        <w:t xml:space="preserve">в. </w:t>
      </w:r>
      <w:r w:rsidRPr="005F2495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ц</w:t>
      </w:r>
      <w:r w:rsidR="00094137">
        <w:rPr>
          <w:rFonts w:ascii="ff4" w:eastAsia="Times New Roman" w:hAnsi="ff4" w:cs="Times New Roman"/>
          <w:color w:val="000000"/>
          <w:sz w:val="24"/>
          <w:szCs w:val="24"/>
          <w:bdr w:val="none" w:sz="0" w:space="0" w:color="auto" w:frame="1"/>
          <w:lang w:eastAsia="ru-RU"/>
        </w:rPr>
        <w:t>ель не содержит научных терм</w:t>
      </w:r>
    </w:p>
    <w:p w:rsidR="001D5164" w:rsidRPr="00036DEE" w:rsidRDefault="00094137" w:rsidP="001D51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1D5164" w:rsidRPr="00036D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1D5164" w:rsidRPr="000941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1D5164" w:rsidRPr="000941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Установи соответствие между видами проектов и их особенностями </w:t>
      </w:r>
      <w:r w:rsidR="001D5164" w:rsidRPr="00094137">
        <w:rPr>
          <w:rFonts w:ascii="Times New Roman" w:eastAsia="Times New Roman" w:hAnsi="Times New Roman" w:cs="Times New Roman"/>
          <w:b/>
          <w:color w:val="5A5A5A"/>
          <w:sz w:val="24"/>
          <w:szCs w:val="24"/>
          <w:lang w:eastAsia="ru-RU"/>
        </w:rPr>
        <w:t>для этого к каждой позиции первого столбца подберите соответствующую позицию из второго столбца.</w:t>
      </w:r>
    </w:p>
    <w:tbl>
      <w:tblPr>
        <w:tblW w:w="0" w:type="auto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85"/>
        <w:gridCol w:w="6486"/>
      </w:tblGrid>
      <w:tr w:rsidR="001D5164" w:rsidRPr="00036DEE" w:rsidTr="00FE0232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ind w:right="-108"/>
              <w:jc w:val="center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проектов: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ind w:right="716"/>
              <w:jc w:val="center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Особенности проектов:</w:t>
            </w:r>
          </w:p>
        </w:tc>
      </w:tr>
      <w:tr w:rsidR="001D5164" w:rsidRPr="00036DEE" w:rsidTr="00FE0232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FE0232" w:rsidP="00EA7CEC">
            <w:pPr>
              <w:spacing w:after="0" w:line="0" w:lineRule="atLeast"/>
              <w:ind w:right="-108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  <w:r w:rsidR="001D5164"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Информационный                              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По своему характеру напоминают научное исследование и включают в себя: определение актуальности, объекта и предмета, цели и задач исследования, гипотезы, сбор и анализ информации, проведение эксперимента</w:t>
            </w:r>
          </w:p>
        </w:tc>
      </w:tr>
      <w:tr w:rsidR="001D5164" w:rsidRPr="00036DEE" w:rsidTr="00FE0232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ind w:right="716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Творческий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proofErr w:type="gramStart"/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Направлен</w:t>
            </w:r>
            <w:proofErr w:type="gramEnd"/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создание нового продукта (изделия). В ходе работы над проектом идёт разработка схемы, чертежей или эскизов изделия, отбор инструментов и материалов.</w:t>
            </w:r>
          </w:p>
        </w:tc>
      </w:tr>
      <w:tr w:rsidR="001D5164" w:rsidRPr="00036DEE" w:rsidTr="00FE0232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094137" w:rsidP="00EA7CEC">
            <w:pPr>
              <w:spacing w:after="0" w:line="0" w:lineRule="atLeast"/>
              <w:ind w:right="716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3.Исследователь</w:t>
            </w:r>
            <w:r w:rsidR="001D5164"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ий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proofErr w:type="gramStart"/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</w:t>
            </w:r>
            <w:proofErr w:type="gramEnd"/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поиском информации в различных источниках: энциклопедиях, журнальных статьях, газетных публикациях, электронных базах данных, с помощью социологических опросов. Результатом проекта становится проанализированная, обобщенная и представленная в определенной форме информация – буклет, коллаж, публикация, страничка в Интернете и т.д.</w:t>
            </w:r>
          </w:p>
        </w:tc>
      </w:tr>
      <w:tr w:rsidR="001D5164" w:rsidRPr="00036DEE" w:rsidTr="00FE0232">
        <w:tc>
          <w:tcPr>
            <w:tcW w:w="3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094137" w:rsidP="00EA7CEC">
            <w:pPr>
              <w:spacing w:after="0" w:line="0" w:lineRule="atLeast"/>
              <w:ind w:right="716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  <w:r w:rsidR="001D5164"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Конструкторский</w:t>
            </w:r>
          </w:p>
        </w:tc>
        <w:tc>
          <w:tcPr>
            <w:tcW w:w="6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5A5A5A"/>
                <w:sz w:val="24"/>
                <w:szCs w:val="24"/>
                <w:lang w:eastAsia="ru-RU"/>
              </w:rPr>
            </w:pPr>
            <w:proofErr w:type="gramStart"/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Направлен на разработку оригинальных идей, представляемых в творческой форме (творческий отчет, выставка, видеофильм, театрализация, печатная продукция – книга, альманах, журнал в компьютерной верстке, компьютерная программа и т.д.).</w:t>
            </w:r>
            <w:proofErr w:type="gramEnd"/>
          </w:p>
        </w:tc>
      </w:tr>
    </w:tbl>
    <w:p w:rsidR="001D5164" w:rsidRPr="00036DEE" w:rsidRDefault="001D5164" w:rsidP="001D5164">
      <w:pPr>
        <w:shd w:val="clear" w:color="auto" w:fill="FFFFFF"/>
        <w:spacing w:after="0" w:line="240" w:lineRule="auto"/>
        <w:ind w:right="716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</w:p>
    <w:p w:rsidR="001D5164" w:rsidRPr="00036DEE" w:rsidRDefault="001D5164" w:rsidP="001D5164">
      <w:pPr>
        <w:shd w:val="clear" w:color="auto" w:fill="FFFFFF"/>
        <w:spacing w:after="0" w:line="240" w:lineRule="auto"/>
        <w:ind w:right="716"/>
        <w:jc w:val="both"/>
        <w:rPr>
          <w:rFonts w:ascii="Times New Roman" w:eastAsia="Times New Roman" w:hAnsi="Times New Roman" w:cs="Times New Roman"/>
          <w:b/>
          <w:bCs/>
          <w:color w:val="5A5A5A"/>
          <w:sz w:val="24"/>
          <w:szCs w:val="24"/>
          <w:lang w:eastAsia="ru-RU"/>
        </w:rPr>
      </w:pPr>
    </w:p>
    <w:p w:rsidR="001D5164" w:rsidRPr="00CB4232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b/>
          <w:color w:val="5A5A5A"/>
          <w:sz w:val="24"/>
          <w:szCs w:val="24"/>
          <w:lang w:eastAsia="ru-RU"/>
        </w:rPr>
      </w:pPr>
      <w:r w:rsidRPr="00CB4232">
        <w:rPr>
          <w:rFonts w:ascii="Times New Roman" w:eastAsia="Times New Roman" w:hAnsi="Times New Roman" w:cs="Times New Roman"/>
          <w:b/>
          <w:bCs/>
          <w:color w:val="5A5A5A"/>
          <w:sz w:val="24"/>
          <w:szCs w:val="24"/>
          <w:lang w:eastAsia="ru-RU"/>
        </w:rPr>
        <w:t>7</w:t>
      </w:r>
      <w:r w:rsidR="001D5164" w:rsidRPr="00CB4232">
        <w:rPr>
          <w:rFonts w:ascii="Times New Roman" w:eastAsia="Times New Roman" w:hAnsi="Times New Roman" w:cs="Times New Roman"/>
          <w:b/>
          <w:bCs/>
          <w:color w:val="5A5A5A"/>
          <w:sz w:val="24"/>
          <w:szCs w:val="24"/>
          <w:lang w:eastAsia="ru-RU"/>
        </w:rPr>
        <w:t>.</w:t>
      </w:r>
      <w:r w:rsidR="005F2495" w:rsidRPr="00CB4232">
        <w:rPr>
          <w:rFonts w:ascii="Times New Roman" w:eastAsia="Times New Roman" w:hAnsi="Times New Roman" w:cs="Times New Roman"/>
          <w:b/>
          <w:color w:val="5A5A5A"/>
          <w:sz w:val="24"/>
          <w:szCs w:val="24"/>
          <w:lang w:eastAsia="ru-RU"/>
        </w:rPr>
        <w:t xml:space="preserve"> Выбери </w:t>
      </w:r>
      <w:r w:rsidR="001D5164" w:rsidRPr="00CB4232">
        <w:rPr>
          <w:rFonts w:ascii="Times New Roman" w:eastAsia="Times New Roman" w:hAnsi="Times New Roman" w:cs="Times New Roman"/>
          <w:b/>
          <w:color w:val="5A5A5A"/>
          <w:sz w:val="24"/>
          <w:szCs w:val="24"/>
          <w:lang w:eastAsia="ru-RU"/>
        </w:rPr>
        <w:t>правильно сформулированные задачи к проектам.</w:t>
      </w:r>
      <w:r w:rsidR="001D5164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В ответе запиши буквы, соответствующие этим задачам.</w:t>
      </w:r>
    </w:p>
    <w:p w:rsidR="001D5164" w:rsidRPr="00036DEE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</w:t>
      </w:r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Изучить химические свойства пластиковых бутылок;</w:t>
      </w:r>
    </w:p>
    <w:p w:rsidR="001D5164" w:rsidRPr="00036DEE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Сколько лет автомобилю;</w:t>
      </w:r>
    </w:p>
    <w:p w:rsidR="001D5164" w:rsidRPr="00036DEE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Проанализировать экологическое состояние водоёмов города;</w:t>
      </w:r>
    </w:p>
    <w:p w:rsidR="001D5164" w:rsidRPr="00036DEE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Кто такие насекомые;</w:t>
      </w:r>
    </w:p>
    <w:p w:rsidR="001D5164" w:rsidRPr="00036DEE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Выяснить причины снижения зрения</w:t>
      </w:r>
      <w:proofErr w:type="gramStart"/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;</w:t>
      </w:r>
      <w:proofErr w:type="gramEnd"/>
    </w:p>
    <w:p w:rsidR="001D5164" w:rsidRPr="00036DEE" w:rsidRDefault="00CB4232" w:rsidP="001D5164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1D5164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Исследовать состояние почвы на пришкольном участке.</w:t>
      </w:r>
    </w:p>
    <w:p w:rsidR="00CB4232" w:rsidRDefault="00CB4232" w:rsidP="000941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94137" w:rsidRPr="00CB4232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5A5A5A"/>
          <w:sz w:val="24"/>
          <w:szCs w:val="24"/>
          <w:lang w:eastAsia="ru-RU"/>
        </w:rPr>
      </w:pPr>
      <w:r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094137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Мето</w:t>
      </w:r>
      <w:proofErr w:type="gramStart"/>
      <w:r w:rsidR="00094137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д-</w:t>
      </w:r>
      <w:proofErr w:type="gramEnd"/>
      <w:r w:rsidR="00094137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это способ познания явлений природы и общественной жизни.</w:t>
      </w:r>
    </w:p>
    <w:p w:rsidR="00094137" w:rsidRPr="00CB4232" w:rsidRDefault="00094137" w:rsidP="000941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Выбери из предложенного списка методы познания (исследования) и  запиши буквы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анализ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наблюдение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)эксперимент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решение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моделирование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закрепление</w:t>
      </w:r>
    </w:p>
    <w:p w:rsidR="00094137" w:rsidRPr="00036DEE" w:rsidRDefault="00CB4232" w:rsidP="00094137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сравнение</w:t>
      </w:r>
    </w:p>
    <w:p w:rsidR="001D5164" w:rsidRPr="00036DEE" w:rsidRDefault="00CB4232" w:rsidP="00094137">
      <w:pPr>
        <w:shd w:val="clear" w:color="auto" w:fill="FFFFFF"/>
        <w:spacing w:after="0" w:line="240" w:lineRule="auto"/>
        <w:ind w:right="716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094137"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синтез</w:t>
      </w:r>
    </w:p>
    <w:p w:rsidR="001D5164" w:rsidRPr="00CB4232" w:rsidRDefault="00CB4232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b/>
          <w:color w:val="5A5A5A"/>
          <w:sz w:val="24"/>
          <w:szCs w:val="24"/>
          <w:lang w:eastAsia="ru-RU"/>
        </w:rPr>
      </w:pPr>
      <w:r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1D5164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Ученик провел среди одноклассников опрос о том, сколько времени в день они проводят в Интернете. Результаты опроса таковы:</w:t>
      </w:r>
    </w:p>
    <w:p w:rsidR="001D5164" w:rsidRPr="00036DEE" w:rsidRDefault="001D5164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получаса  до 1 часа -5 человек;</w:t>
      </w:r>
    </w:p>
    <w:p w:rsidR="001D5164" w:rsidRPr="00036DEE" w:rsidRDefault="001D5164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 до 2 часов  –3 человека;</w:t>
      </w:r>
    </w:p>
    <w:p w:rsidR="001D5164" w:rsidRPr="00036DEE" w:rsidRDefault="001D5164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2 до 3 часов  -5 человек;</w:t>
      </w:r>
    </w:p>
    <w:p w:rsidR="001D5164" w:rsidRPr="00036DEE" w:rsidRDefault="001D5164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3 до 4 часов - 4 человека;</w:t>
      </w:r>
    </w:p>
    <w:p w:rsidR="001D5164" w:rsidRPr="00036DEE" w:rsidRDefault="001D5164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4 часов -8 человек.</w:t>
      </w:r>
    </w:p>
    <w:p w:rsidR="001D5164" w:rsidRPr="00036DEE" w:rsidRDefault="001D5164" w:rsidP="001D5164">
      <w:pPr>
        <w:shd w:val="clear" w:color="auto" w:fill="FFFFFF"/>
        <w:spacing w:after="0" w:line="240" w:lineRule="auto"/>
        <w:ind w:firstLine="284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Существуют различные способы фиксации и представления информации: схемы, таблицы, графики, диаграммы, рисунки и др. Представь полученную учеником  информацию двумя разными способами.</w:t>
      </w:r>
    </w:p>
    <w:p w:rsidR="001D5164" w:rsidRPr="00036DEE" w:rsidRDefault="001D5164" w:rsidP="001D5164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</w:p>
    <w:p w:rsidR="001D5164" w:rsidRPr="00CB4232" w:rsidRDefault="00CB4232" w:rsidP="001D5164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FE0232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1D5164" w:rsidRPr="00CB42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Запишите правильную последовательность этапов работы над исследовательским проектом:</w:t>
      </w:r>
    </w:p>
    <w:p w:rsidR="001D5164" w:rsidRPr="00036DEE" w:rsidRDefault="001D5164" w:rsidP="001D51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5A5A5A"/>
          <w:sz w:val="24"/>
          <w:szCs w:val="24"/>
          <w:lang w:eastAsia="ru-RU"/>
        </w:rPr>
        <w:t> </w:t>
      </w:r>
    </w:p>
    <w:tbl>
      <w:tblPr>
        <w:tblW w:w="984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73"/>
        <w:gridCol w:w="8067"/>
      </w:tblGrid>
      <w:tr w:rsidR="001D5164" w:rsidRPr="00036DEE" w:rsidTr="00EA7CEC">
        <w:tc>
          <w:tcPr>
            <w:tcW w:w="12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Этапы работы над проектом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в практику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 работы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эксперимента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методов исследования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проблемы, актуальности исследования и определение темы проекта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цели исследования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задач исследования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Выдвижение гипотезы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9.      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необходимых условий для исследовательской работы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полученных данных</w:t>
            </w:r>
          </w:p>
        </w:tc>
      </w:tr>
      <w:tr w:rsidR="001D5164" w:rsidRPr="00036DEE" w:rsidTr="00EA7CEC">
        <w:tc>
          <w:tcPr>
            <w:tcW w:w="123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ind w:left="108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11.  </w:t>
            </w:r>
          </w:p>
        </w:tc>
        <w:tc>
          <w:tcPr>
            <w:tcW w:w="75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5164" w:rsidRPr="00036DEE" w:rsidRDefault="001D5164" w:rsidP="00EA7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6D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Оформление результатов</w:t>
            </w:r>
          </w:p>
        </w:tc>
      </w:tr>
    </w:tbl>
    <w:p w:rsidR="00CB4232" w:rsidRPr="00036DEE" w:rsidRDefault="001D5164" w:rsidP="00CB4232">
      <w:pPr>
        <w:shd w:val="clear" w:color="auto" w:fill="FFFFFF"/>
        <w:spacing w:after="0" w:line="240" w:lineRule="auto"/>
        <w:ind w:right="716"/>
        <w:rPr>
          <w:rFonts w:ascii="Calibri" w:eastAsia="Times New Roman" w:hAnsi="Calibri" w:cs="Calibri"/>
          <w:color w:val="5A5A5A"/>
          <w:sz w:val="24"/>
          <w:szCs w:val="24"/>
          <w:lang w:eastAsia="ru-RU"/>
        </w:rPr>
      </w:pPr>
      <w:r w:rsidRPr="00036D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B4232" w:rsidRPr="00CB4232" w:rsidRDefault="00CB4232" w:rsidP="00CB4232">
      <w:pPr>
        <w:shd w:val="clear" w:color="auto" w:fill="FFFFFF"/>
        <w:spacing w:after="0" w:line="240" w:lineRule="auto"/>
        <w:ind w:right="716"/>
        <w:rPr>
          <w:rFonts w:ascii="Calibri" w:eastAsia="Times New Roman" w:hAnsi="Calibri" w:cs="Calibri"/>
          <w:b/>
          <w:sz w:val="24"/>
          <w:szCs w:val="24"/>
          <w:lang w:eastAsia="ru-RU"/>
        </w:rPr>
      </w:pPr>
      <w:r w:rsidRPr="00CB42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CB42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Представь, что тебе предстоит работать над проектом «Влияние шума на организм человека». Сформулируй цель.</w:t>
      </w:r>
    </w:p>
    <w:p w:rsidR="001D5164" w:rsidRPr="00036DEE" w:rsidRDefault="001D5164" w:rsidP="001D516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364F3" w:rsidRDefault="004364F3" w:rsidP="00036DEE"/>
    <w:sectPr w:rsidR="00436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4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4728"/>
    <w:multiLevelType w:val="hybridMultilevel"/>
    <w:tmpl w:val="AB14AE1E"/>
    <w:lvl w:ilvl="0" w:tplc="5A54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45F1A"/>
    <w:multiLevelType w:val="multilevel"/>
    <w:tmpl w:val="584C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AA5488"/>
    <w:multiLevelType w:val="multilevel"/>
    <w:tmpl w:val="5AAC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04763C"/>
    <w:multiLevelType w:val="hybridMultilevel"/>
    <w:tmpl w:val="6B784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4D6674"/>
    <w:multiLevelType w:val="multilevel"/>
    <w:tmpl w:val="926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D2F"/>
    <w:rsid w:val="00036DEE"/>
    <w:rsid w:val="00094137"/>
    <w:rsid w:val="001D5164"/>
    <w:rsid w:val="004364F3"/>
    <w:rsid w:val="005F2495"/>
    <w:rsid w:val="00680D2F"/>
    <w:rsid w:val="00B7110A"/>
    <w:rsid w:val="00CB4232"/>
    <w:rsid w:val="00FE0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DEE"/>
    <w:pPr>
      <w:ind w:left="720"/>
      <w:contextualSpacing/>
    </w:pPr>
  </w:style>
  <w:style w:type="table" w:styleId="a4">
    <w:name w:val="Table Grid"/>
    <w:basedOn w:val="a1"/>
    <w:rsid w:val="00036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9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1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6DEE"/>
    <w:pPr>
      <w:ind w:left="720"/>
      <w:contextualSpacing/>
    </w:pPr>
  </w:style>
  <w:style w:type="table" w:styleId="a4">
    <w:name w:val="Table Grid"/>
    <w:basedOn w:val="a1"/>
    <w:rsid w:val="00036D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094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пп2</dc:creator>
  <cp:keywords/>
  <dc:description/>
  <cp:lastModifiedBy>пп2</cp:lastModifiedBy>
  <cp:revision>3</cp:revision>
  <dcterms:created xsi:type="dcterms:W3CDTF">2021-04-19T17:37:00Z</dcterms:created>
  <dcterms:modified xsi:type="dcterms:W3CDTF">2021-04-20T05:43:00Z</dcterms:modified>
</cp:coreProperties>
</file>